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9" w:rsidRPr="00876791" w:rsidRDefault="00A37D39" w:rsidP="00876791">
      <w:pPr>
        <w:jc w:val="center"/>
        <w:rPr>
          <w:rFonts w:ascii="Gill Sans MT Condensed" w:hAnsi="Gill Sans MT Condensed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876791">
        <w:rPr>
          <w:rFonts w:ascii="Gill Sans MT Condensed" w:hAnsi="Gill Sans MT Condensed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SV. VALENTIN</w:t>
      </w:r>
    </w:p>
    <w:p w:rsidR="00A37D39" w:rsidRPr="00876791" w:rsidRDefault="00901C0F" w:rsidP="00A37D39">
      <w:pPr>
        <w:rPr>
          <w:rFonts w:ascii="Gill Sans MT Condensed" w:hAnsi="Gill Sans MT Condensed"/>
          <w:b/>
          <w:color w:val="000000" w:themeColor="text1"/>
          <w:sz w:val="56"/>
          <w:szCs w:val="56"/>
        </w:rPr>
      </w:pPr>
      <w:r w:rsidRPr="00901C0F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0F65D84" wp14:editId="766E56C9">
            <wp:simplePos x="0" y="0"/>
            <wp:positionH relativeFrom="column">
              <wp:posOffset>4053205</wp:posOffset>
            </wp:positionH>
            <wp:positionV relativeFrom="paragraph">
              <wp:posOffset>20955</wp:posOffset>
            </wp:positionV>
            <wp:extent cx="1664335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262" y="21417"/>
                <wp:lineTo x="21262" y="0"/>
                <wp:lineTo x="0" y="0"/>
              </wp:wrapPolygon>
            </wp:wrapThrough>
            <wp:docPr id="1" name="Picture 1" descr="http://t2.gstatic.com/images?q=tbn:ANd9GcTmQ4ZTFwpiKx3Yi2wPhzaV3yadrwamfJLrTMIO6qFS5O_2KaLq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mQ4ZTFwpiKx3Yi2wPhzaV3yadrwamfJLrTMIO6qFS5O_2KaLq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39" w:rsidRPr="00A37D39">
        <w:rPr>
          <w:rFonts w:ascii="Gill Sans MT Condensed" w:hAnsi="Gill Sans MT Condensed"/>
          <w:b/>
          <w:sz w:val="36"/>
          <w:szCs w:val="36"/>
        </w:rPr>
        <w:t>Sveti Valentin</w:t>
      </w:r>
      <w:r w:rsidR="00A37D39" w:rsidRPr="00A37D39">
        <w:rPr>
          <w:rFonts w:ascii="Gill Sans MT Condensed" w:hAnsi="Gill Sans MT Condensed"/>
          <w:sz w:val="36"/>
          <w:szCs w:val="36"/>
        </w:rPr>
        <w:t xml:space="preserve"> bio je svećenik i mučenik, a živio je u 3. stoljeću.</w:t>
      </w:r>
      <w:r w:rsidR="00A37D39">
        <w:rPr>
          <w:rFonts w:ascii="Gill Sans MT Condensed" w:hAnsi="Gill Sans MT Condensed"/>
          <w:sz w:val="36"/>
          <w:szCs w:val="36"/>
        </w:rPr>
        <w:t xml:space="preserve"> </w:t>
      </w:r>
      <w:r w:rsidR="00A37D39" w:rsidRPr="00A37D39">
        <w:rPr>
          <w:rFonts w:ascii="Gill Sans MT Condensed" w:hAnsi="Gill Sans MT Condensed"/>
          <w:sz w:val="36"/>
          <w:szCs w:val="36"/>
        </w:rPr>
        <w:t>Pogubljen je 269. godine odsijecanjem glave u doba kad je Rimskim carstvom vladao car Klaudije.</w:t>
      </w:r>
    </w:p>
    <w:p w:rsidR="00A37D39" w:rsidRPr="00A37D39" w:rsidRDefault="00A37D39" w:rsidP="00A37D39">
      <w:pPr>
        <w:rPr>
          <w:rFonts w:ascii="Gill Sans MT Condensed" w:hAnsi="Gill Sans MT Condensed"/>
          <w:sz w:val="36"/>
          <w:szCs w:val="36"/>
        </w:rPr>
      </w:pPr>
      <w:r w:rsidRPr="00A37D39">
        <w:rPr>
          <w:rFonts w:ascii="Gill Sans MT Condensed" w:hAnsi="Gill Sans MT Condensed"/>
          <w:sz w:val="36"/>
          <w:szCs w:val="36"/>
        </w:rPr>
        <w:t>Kasnije je car Julije I. u 4. stoljeću nad n</w:t>
      </w:r>
      <w:r w:rsidR="0015010A">
        <w:rPr>
          <w:rFonts w:ascii="Gill Sans MT Condensed" w:hAnsi="Gill Sans MT Condensed"/>
          <w:sz w:val="36"/>
          <w:szCs w:val="36"/>
        </w:rPr>
        <w:t>jegovim grobom podigao baziliku</w:t>
      </w:r>
      <w:r w:rsidRPr="00A37D39">
        <w:rPr>
          <w:rFonts w:ascii="Gill Sans MT Condensed" w:hAnsi="Gill Sans MT Condensed"/>
          <w:sz w:val="36"/>
          <w:szCs w:val="36"/>
        </w:rPr>
        <w:t xml:space="preserve"> te se od tada taj svetac počeo štovati među kršćanima. U 15. stoljeću je ovaj svetac povezan s blagdanom zaljubljenih, što se održalo do danas.</w:t>
      </w:r>
    </w:p>
    <w:p w:rsidR="00A37D39" w:rsidRDefault="00A37D39" w:rsidP="00A37D39">
      <w:pPr>
        <w:rPr>
          <w:rFonts w:ascii="Gill Sans MT Condensed" w:hAnsi="Gill Sans MT Condensed"/>
          <w:sz w:val="36"/>
          <w:szCs w:val="36"/>
        </w:rPr>
      </w:pPr>
      <w:r w:rsidRPr="00A37D39">
        <w:rPr>
          <w:rFonts w:ascii="Gill Sans MT Condensed" w:hAnsi="Gill Sans MT Condensed"/>
          <w:sz w:val="36"/>
          <w:szCs w:val="36"/>
        </w:rPr>
        <w:t xml:space="preserve">Spomendan u katoličkoj Crkvi slavi se </w:t>
      </w:r>
      <w:r w:rsidRPr="00A37D39">
        <w:rPr>
          <w:rFonts w:ascii="Gill Sans MT Condensed" w:hAnsi="Gill Sans MT Condensed"/>
          <w:b/>
          <w:sz w:val="36"/>
          <w:szCs w:val="36"/>
        </w:rPr>
        <w:t>14. veljače</w:t>
      </w:r>
      <w:r>
        <w:rPr>
          <w:rFonts w:ascii="Gill Sans MT Condensed" w:hAnsi="Gill Sans MT Condensed"/>
          <w:sz w:val="36"/>
          <w:szCs w:val="36"/>
        </w:rPr>
        <w:t>, kao neobavezan spomendan.</w:t>
      </w:r>
    </w:p>
    <w:p w:rsidR="00A37D39" w:rsidRDefault="00A37D39" w:rsidP="00A37D39">
      <w:pPr>
        <w:rPr>
          <w:rFonts w:ascii="Gill Sans MT Condensed" w:hAnsi="Gill Sans MT Condensed"/>
          <w:sz w:val="40"/>
          <w:szCs w:val="40"/>
        </w:rPr>
      </w:pPr>
    </w:p>
    <w:p w:rsidR="00A37D39" w:rsidRPr="00A37D39" w:rsidRDefault="00876791" w:rsidP="00A37D39">
      <w:pPr>
        <w:rPr>
          <w:rFonts w:ascii="Gill Sans MT Condensed" w:hAnsi="Gill Sans MT Condensed"/>
          <w:b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0F82AEB" wp14:editId="5B9366A6">
            <wp:simplePos x="0" y="0"/>
            <wp:positionH relativeFrom="column">
              <wp:posOffset>4053205</wp:posOffset>
            </wp:positionH>
            <wp:positionV relativeFrom="paragraph">
              <wp:posOffset>443865</wp:posOffset>
            </wp:positionV>
            <wp:extent cx="158686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263" y="21394"/>
                <wp:lineTo x="21263" y="0"/>
                <wp:lineTo x="0" y="0"/>
              </wp:wrapPolygon>
            </wp:wrapThrough>
            <wp:docPr id="5" name="Picture 5" descr="http://t0.gstatic.com/images?q=tbn:ANd9GcQwsYXQ3J2aQIwsJT6ouN_oYdmx0IWsJbSM-ALJ2Zm_Am0Rhe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wsYXQ3J2aQIwsJT6ouN_oYdmx0IWsJbSM-ALJ2Zm_Am0Rhe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39" w:rsidRPr="00A37D39">
        <w:rPr>
          <w:rFonts w:ascii="Gill Sans MT Condensed" w:hAnsi="Gill Sans MT Condensed"/>
          <w:b/>
          <w:sz w:val="40"/>
          <w:szCs w:val="40"/>
        </w:rPr>
        <w:t>Sv</w:t>
      </w:r>
      <w:r w:rsidR="0015010A">
        <w:rPr>
          <w:rFonts w:ascii="Gill Sans MT Condensed" w:hAnsi="Gill Sans MT Condensed"/>
          <w:b/>
          <w:sz w:val="40"/>
          <w:szCs w:val="40"/>
        </w:rPr>
        <w:t>.</w:t>
      </w:r>
      <w:r w:rsidR="00A37D39" w:rsidRPr="00A37D39">
        <w:rPr>
          <w:rFonts w:ascii="Gill Sans MT Condensed" w:hAnsi="Gill Sans MT Condensed"/>
          <w:b/>
          <w:sz w:val="40"/>
          <w:szCs w:val="40"/>
        </w:rPr>
        <w:t xml:space="preserve"> Valentin kao zaštitnik zaljubljenih</w:t>
      </w:r>
    </w:p>
    <w:p w:rsidR="00A37D39" w:rsidRPr="00A37D39" w:rsidRDefault="00A37D39" w:rsidP="00A37D39">
      <w:pPr>
        <w:rPr>
          <w:rFonts w:ascii="Gill Sans MT Condensed" w:hAnsi="Gill Sans MT Condensed"/>
          <w:sz w:val="40"/>
          <w:szCs w:val="40"/>
        </w:rPr>
      </w:pPr>
      <w:r w:rsidRPr="00A37D39">
        <w:rPr>
          <w:rFonts w:ascii="Gill Sans MT Condensed" w:hAnsi="Gill Sans MT Condensed"/>
          <w:sz w:val="40"/>
          <w:szCs w:val="40"/>
        </w:rPr>
        <w:t xml:space="preserve">Običaj da se Valentin smatra </w:t>
      </w:r>
      <w:r w:rsidRPr="00901C0F">
        <w:rPr>
          <w:rFonts w:ascii="Gill Sans MT Condensed" w:hAnsi="Gill Sans MT Condensed"/>
          <w:b/>
          <w:sz w:val="40"/>
          <w:szCs w:val="40"/>
        </w:rPr>
        <w:t>svecem i zaštitnikom zaljubljenih</w:t>
      </w:r>
      <w:r w:rsidRPr="00A37D39">
        <w:rPr>
          <w:rFonts w:ascii="Gill Sans MT Condensed" w:hAnsi="Gill Sans MT Condensed"/>
          <w:sz w:val="40"/>
          <w:szCs w:val="40"/>
        </w:rPr>
        <w:t xml:space="preserve"> dolazi i od dana njegova slavlja. Naime, nekada se životni ritam uv</w:t>
      </w:r>
      <w:r w:rsidR="00116BED" w:rsidRPr="00116BED">
        <w:rPr>
          <w:noProof/>
          <w:lang w:eastAsia="hr-HR"/>
        </w:rPr>
        <w:t xml:space="preserve"> </w:t>
      </w:r>
      <w:r w:rsidRPr="00A37D39">
        <w:rPr>
          <w:rFonts w:ascii="Gill Sans MT Condensed" w:hAnsi="Gill Sans MT Condensed"/>
          <w:sz w:val="40"/>
          <w:szCs w:val="40"/>
        </w:rPr>
        <w:t>elike ravnao prema crkvenim blagdanima. Crkva je od vjernika tražila, da vjenčanja ne s</w:t>
      </w:r>
      <w:r>
        <w:rPr>
          <w:rFonts w:ascii="Gill Sans MT Condensed" w:hAnsi="Gill Sans MT Condensed"/>
          <w:sz w:val="40"/>
          <w:szCs w:val="40"/>
        </w:rPr>
        <w:t xml:space="preserve">lave u vrijeme velikih blagdana </w:t>
      </w:r>
      <w:r w:rsidRPr="00A37D39">
        <w:rPr>
          <w:rFonts w:ascii="Gill Sans MT Condensed" w:hAnsi="Gill Sans MT Condensed"/>
          <w:sz w:val="40"/>
          <w:szCs w:val="40"/>
        </w:rPr>
        <w:t>jer su oni zasebna slavlja cijele</w:t>
      </w:r>
      <w:r w:rsidR="0015010A">
        <w:rPr>
          <w:rFonts w:ascii="Gill Sans MT Condensed" w:hAnsi="Gill Sans MT Condensed"/>
          <w:sz w:val="40"/>
          <w:szCs w:val="40"/>
        </w:rPr>
        <w:t xml:space="preserve"> zajednice, a napose je tražila</w:t>
      </w:r>
      <w:r w:rsidRPr="00A37D39">
        <w:rPr>
          <w:rFonts w:ascii="Gill Sans MT Condensed" w:hAnsi="Gill Sans MT Condensed"/>
          <w:sz w:val="40"/>
          <w:szCs w:val="40"/>
        </w:rPr>
        <w:t xml:space="preserve"> da se ne priređuju bučne svadbe u liturgijski posebnim vremen</w:t>
      </w:r>
      <w:r w:rsidR="0015010A">
        <w:rPr>
          <w:rFonts w:ascii="Gill Sans MT Condensed" w:hAnsi="Gill Sans MT Condensed"/>
          <w:sz w:val="40"/>
          <w:szCs w:val="40"/>
        </w:rPr>
        <w:t>ima adventa (došašća) i korizme</w:t>
      </w:r>
      <w:r w:rsidRPr="00A37D39">
        <w:rPr>
          <w:rFonts w:ascii="Gill Sans MT Condensed" w:hAnsi="Gill Sans MT Condensed"/>
          <w:sz w:val="40"/>
          <w:szCs w:val="40"/>
        </w:rPr>
        <w:t xml:space="preserve"> već izvan takvih razdoblja. A datum </w:t>
      </w:r>
      <w:r w:rsidRPr="00901C0F">
        <w:rPr>
          <w:rFonts w:ascii="Gill Sans MT Condensed" w:hAnsi="Gill Sans MT Condensed"/>
          <w:b/>
          <w:sz w:val="40"/>
          <w:szCs w:val="40"/>
        </w:rPr>
        <w:t>14. veljače pada poslije božićnih blagdana</w:t>
      </w:r>
      <w:r w:rsidRPr="00A37D39">
        <w:rPr>
          <w:rFonts w:ascii="Gill Sans MT Condensed" w:hAnsi="Gill Sans MT Condensed"/>
          <w:sz w:val="40"/>
          <w:szCs w:val="40"/>
        </w:rPr>
        <w:t xml:space="preserve">, a neposredno prije korizme. </w:t>
      </w:r>
    </w:p>
    <w:p w:rsidR="00A37D39" w:rsidRDefault="00A37D39" w:rsidP="00A37D39">
      <w:pPr>
        <w:jc w:val="center"/>
        <w:rPr>
          <w:rFonts w:ascii="Gill Sans MT Condensed" w:hAnsi="Gill Sans MT Condensed"/>
        </w:rPr>
      </w:pPr>
    </w:p>
    <w:p w:rsidR="00876791" w:rsidRDefault="00876791" w:rsidP="00A37D39">
      <w:pPr>
        <w:rPr>
          <w:rFonts w:ascii="Gill Sans MT Condensed" w:hAnsi="Gill Sans MT Condensed"/>
          <w:sz w:val="36"/>
          <w:szCs w:val="36"/>
        </w:rPr>
      </w:pPr>
    </w:p>
    <w:p w:rsidR="00876791" w:rsidRDefault="00876791" w:rsidP="00A37D39">
      <w:pPr>
        <w:rPr>
          <w:rFonts w:ascii="Gill Sans MT Condensed" w:hAnsi="Gill Sans MT Condensed"/>
          <w:sz w:val="36"/>
          <w:szCs w:val="36"/>
        </w:rPr>
      </w:pPr>
    </w:p>
    <w:p w:rsidR="00876791" w:rsidRDefault="00876791" w:rsidP="00A37D39">
      <w:pPr>
        <w:rPr>
          <w:rFonts w:ascii="Gill Sans MT Condensed" w:hAnsi="Gill Sans MT Condensed"/>
          <w:sz w:val="36"/>
          <w:szCs w:val="36"/>
        </w:rPr>
      </w:pPr>
    </w:p>
    <w:p w:rsidR="00876791" w:rsidRPr="00876791" w:rsidRDefault="00876791" w:rsidP="00A37D39">
      <w:pPr>
        <w:rPr>
          <w:rFonts w:ascii="Gill Sans MT Condensed" w:hAnsi="Gill Sans MT Condensed"/>
          <w:b/>
          <w:sz w:val="36"/>
          <w:szCs w:val="36"/>
        </w:rPr>
      </w:pPr>
      <w:r w:rsidRPr="00876791">
        <w:rPr>
          <w:rFonts w:ascii="Gill Sans MT Condensed" w:hAnsi="Gill Sans MT Condensed"/>
          <w:b/>
          <w:sz w:val="36"/>
          <w:szCs w:val="36"/>
        </w:rPr>
        <w:t xml:space="preserve">Kako se obilježava u Hrvatskoj? </w:t>
      </w:r>
    </w:p>
    <w:p w:rsidR="00A37D39" w:rsidRDefault="00901C0F" w:rsidP="00A37D39">
      <w:pPr>
        <w:rPr>
          <w:rFonts w:ascii="Gill Sans MT Condensed" w:hAnsi="Gill Sans MT Condensed"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EB4609C" wp14:editId="18EB3C28">
            <wp:simplePos x="0" y="0"/>
            <wp:positionH relativeFrom="column">
              <wp:posOffset>3700780</wp:posOffset>
            </wp:positionH>
            <wp:positionV relativeFrom="paragraph">
              <wp:posOffset>13335</wp:posOffset>
            </wp:positionV>
            <wp:extent cx="1695450" cy="1695450"/>
            <wp:effectExtent l="19050" t="19050" r="19050" b="19050"/>
            <wp:wrapThrough wrapText="bothSides">
              <wp:wrapPolygon edited="0">
                <wp:start x="-243" y="-243"/>
                <wp:lineTo x="-243" y="21600"/>
                <wp:lineTo x="21600" y="21600"/>
                <wp:lineTo x="21600" y="-243"/>
                <wp:lineTo x="-243" y="-243"/>
              </wp:wrapPolygon>
            </wp:wrapThrough>
            <wp:docPr id="2" name="Picture 2" descr="http://t2.gstatic.com/images?q=tbn:ANd9GcQkdQCUaoC7jbjGNOupCG0X_n7bSiHiV5QkHqpltfc72KlI8bak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kdQCUaoC7jbjGNOupCG0X_n7bSiHiV5QkHqpltfc72KlI8bakH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39" w:rsidRPr="00A37D39">
        <w:rPr>
          <w:rFonts w:ascii="Gill Sans MT Condensed" w:hAnsi="Gill Sans MT Condensed"/>
          <w:sz w:val="36"/>
          <w:szCs w:val="36"/>
        </w:rPr>
        <w:t xml:space="preserve">U Hrvatskoj su ga posebno štovali </w:t>
      </w:r>
      <w:r w:rsidR="00A37D39" w:rsidRPr="00A37D39">
        <w:rPr>
          <w:rFonts w:ascii="Gill Sans MT Condensed" w:hAnsi="Gill Sans MT Condensed"/>
          <w:b/>
          <w:sz w:val="36"/>
          <w:szCs w:val="36"/>
        </w:rPr>
        <w:t>vjernici u sjeverozapadnim krajevima</w:t>
      </w:r>
      <w:r w:rsidR="00A37D39" w:rsidRPr="00A37D39">
        <w:rPr>
          <w:rFonts w:ascii="Gill Sans MT Condensed" w:hAnsi="Gill Sans MT Condensed"/>
          <w:sz w:val="36"/>
          <w:szCs w:val="36"/>
        </w:rPr>
        <w:t xml:space="preserve">. Običaj biranja odabranice na Valentinovo najprije se proširio u </w:t>
      </w:r>
      <w:r w:rsidR="0015010A">
        <w:rPr>
          <w:rFonts w:ascii="Gill Sans MT Condensed" w:hAnsi="Gill Sans MT Condensed"/>
          <w:b/>
          <w:sz w:val="36"/>
          <w:szCs w:val="36"/>
        </w:rPr>
        <w:t>Engleskoj i Škotskoj</w:t>
      </w:r>
      <w:r w:rsidR="00A37D39" w:rsidRPr="00A37D39">
        <w:rPr>
          <w:rFonts w:ascii="Gill Sans MT Condensed" w:hAnsi="Gill Sans MT Condensed"/>
          <w:sz w:val="36"/>
          <w:szCs w:val="36"/>
        </w:rPr>
        <w:t xml:space="preserve">. Poznato je da su u 16. stoljeću mladići ostavljali </w:t>
      </w:r>
      <w:r w:rsidR="00A37D39" w:rsidRPr="00A37D39">
        <w:rPr>
          <w:rFonts w:ascii="Gill Sans MT Condensed" w:hAnsi="Gill Sans MT Condensed"/>
          <w:b/>
          <w:sz w:val="36"/>
          <w:szCs w:val="36"/>
        </w:rPr>
        <w:t>ljubavne poruke i čestitke</w:t>
      </w:r>
      <w:r w:rsidR="00A37D39" w:rsidRPr="00A37D39">
        <w:rPr>
          <w:rFonts w:ascii="Gill Sans MT Condensed" w:hAnsi="Gill Sans MT Condensed"/>
          <w:sz w:val="36"/>
          <w:szCs w:val="36"/>
        </w:rPr>
        <w:t xml:space="preserve"> na pragu svoje odabranice. Čestitke su bile pažljivo izrađene, obrubljene čipkom ili ukrasnom vrpcom i to su vjerojatno bile prve čestitke i razglednice ikada poslane.</w:t>
      </w:r>
    </w:p>
    <w:p w:rsidR="00A37D39" w:rsidRDefault="00A37D39" w:rsidP="00A37D39">
      <w:pPr>
        <w:rPr>
          <w:rFonts w:ascii="Gill Sans MT Condensed" w:hAnsi="Gill Sans MT Condensed"/>
          <w:sz w:val="36"/>
          <w:szCs w:val="36"/>
        </w:rPr>
      </w:pPr>
    </w:p>
    <w:p w:rsidR="00A37D39" w:rsidRDefault="00116BED" w:rsidP="00A37D39">
      <w:pPr>
        <w:rPr>
          <w:rFonts w:ascii="Gill Sans MT Condensed" w:hAnsi="Gill Sans MT Condensed"/>
          <w:b/>
          <w:sz w:val="40"/>
          <w:szCs w:val="40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B36C56A" wp14:editId="3F4042C8">
            <wp:simplePos x="0" y="0"/>
            <wp:positionH relativeFrom="column">
              <wp:posOffset>4650740</wp:posOffset>
            </wp:positionH>
            <wp:positionV relativeFrom="paragraph">
              <wp:posOffset>415290</wp:posOffset>
            </wp:positionV>
            <wp:extent cx="12382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268" y="21352"/>
                <wp:lineTo x="21268" y="0"/>
                <wp:lineTo x="0" y="0"/>
              </wp:wrapPolygon>
            </wp:wrapThrough>
            <wp:docPr id="3" name="Picture 3" descr="http://t2.gstatic.com/images?q=tbn:ANd9GcS8UW6BG29_sYWRejeFRSmXzC_cOHBhslCAqGCojCvW9qyOs7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8UW6BG29_sYWRejeFRSmXzC_cOHBhslCAqGCojCvW9qyOs7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39" w:rsidRPr="00A37D39">
        <w:rPr>
          <w:rFonts w:ascii="Gill Sans MT Condensed" w:hAnsi="Gill Sans MT Condensed"/>
          <w:b/>
          <w:sz w:val="40"/>
          <w:szCs w:val="40"/>
        </w:rPr>
        <w:t>Ostale zemlje</w:t>
      </w:r>
    </w:p>
    <w:p w:rsidR="00A37D39" w:rsidRDefault="00A37D39" w:rsidP="00116BED">
      <w:pPr>
        <w:rPr>
          <w:rFonts w:ascii="Gill Sans MT Condensed" w:hAnsi="Gill Sans MT Condensed"/>
          <w:sz w:val="36"/>
          <w:szCs w:val="36"/>
        </w:rPr>
      </w:pPr>
      <w:r w:rsidRPr="00A37D39">
        <w:rPr>
          <w:rFonts w:ascii="Gill Sans MT Condensed" w:hAnsi="Gill Sans MT Condensed"/>
          <w:sz w:val="36"/>
          <w:szCs w:val="36"/>
        </w:rPr>
        <w:t xml:space="preserve">U starih Grka je od sredine siječnja do sredine veljače bio mjesec </w:t>
      </w:r>
      <w:r w:rsidRPr="00A37D39">
        <w:rPr>
          <w:rFonts w:ascii="Gill Sans MT Condensed" w:hAnsi="Gill Sans MT Condensed"/>
          <w:b/>
          <w:sz w:val="36"/>
          <w:szCs w:val="36"/>
        </w:rPr>
        <w:t>Gamelion</w:t>
      </w:r>
      <w:r w:rsidRPr="00A37D39">
        <w:rPr>
          <w:rFonts w:ascii="Gill Sans MT Condensed" w:hAnsi="Gill Sans MT Condensed"/>
          <w:sz w:val="36"/>
          <w:szCs w:val="36"/>
        </w:rPr>
        <w:t xml:space="preserve"> u kojem se obilježavala svetost braka Here i Zeusa. U antičkom Rimu 14. veljače slavila se božica </w:t>
      </w:r>
      <w:r w:rsidRPr="00A37D39">
        <w:rPr>
          <w:rFonts w:ascii="Gill Sans MT Condensed" w:hAnsi="Gill Sans MT Condensed"/>
          <w:b/>
          <w:sz w:val="36"/>
          <w:szCs w:val="36"/>
        </w:rPr>
        <w:t>Juno - zaštitnica braka</w:t>
      </w:r>
      <w:r w:rsidRPr="00A37D39">
        <w:rPr>
          <w:rFonts w:ascii="Gill Sans MT Condensed" w:hAnsi="Gill Sans MT Condensed"/>
          <w:sz w:val="36"/>
          <w:szCs w:val="36"/>
        </w:rPr>
        <w:t xml:space="preserve">, a 15. veljače bio je dan kad se slavio </w:t>
      </w:r>
      <w:r w:rsidRPr="00A37D39">
        <w:rPr>
          <w:rFonts w:ascii="Gill Sans MT Condensed" w:hAnsi="Gill Sans MT Condensed"/>
          <w:b/>
          <w:sz w:val="36"/>
          <w:szCs w:val="36"/>
        </w:rPr>
        <w:t>Lupercus</w:t>
      </w:r>
      <w:r w:rsidRPr="00A37D39">
        <w:rPr>
          <w:rFonts w:ascii="Gill Sans MT Condensed" w:hAnsi="Gill Sans MT Condensed"/>
          <w:sz w:val="36"/>
          <w:szCs w:val="36"/>
        </w:rPr>
        <w:t>, bog plodnosti, povodom čijeg slavlja su ljudi izmjenjivali pisma i poruke.</w:t>
      </w:r>
      <w:r w:rsidR="00116BED" w:rsidRPr="00116BED">
        <w:t xml:space="preserve"> </w:t>
      </w:r>
      <w:r w:rsidR="0015010A">
        <w:rPr>
          <w:rFonts w:ascii="Gill Sans MT Condensed" w:hAnsi="Gill Sans MT Condensed"/>
          <w:sz w:val="36"/>
          <w:szCs w:val="36"/>
        </w:rPr>
        <w:t>U Shakespearovu</w:t>
      </w:r>
      <w:r w:rsidR="00116BED" w:rsidRPr="00116BED">
        <w:rPr>
          <w:rFonts w:ascii="Gill Sans MT Condensed" w:hAnsi="Gill Sans MT Condensed"/>
          <w:sz w:val="36"/>
          <w:szCs w:val="36"/>
        </w:rPr>
        <w:t xml:space="preserve"> Hamletu spominje se rečenica:</w:t>
      </w:r>
      <w:r w:rsidR="00116BED">
        <w:rPr>
          <w:rFonts w:ascii="Gill Sans MT Condensed" w:hAnsi="Gill Sans MT Condensed"/>
          <w:sz w:val="36"/>
          <w:szCs w:val="36"/>
        </w:rPr>
        <w:t xml:space="preserve"> "Sutra je Dan sv. Valentina". </w:t>
      </w:r>
      <w:r w:rsidR="00116BED" w:rsidRPr="00116BED">
        <w:rPr>
          <w:rFonts w:ascii="Gill Sans MT Condensed" w:hAnsi="Gill Sans MT Condensed"/>
          <w:sz w:val="36"/>
          <w:szCs w:val="36"/>
        </w:rPr>
        <w:t>U Zagrebačkoj crkvi svetog Franje na Kaptolu postoji oltar svetog Valentina.</w:t>
      </w:r>
    </w:p>
    <w:p w:rsidR="00A37D39" w:rsidRDefault="00A37D39" w:rsidP="00A37D39">
      <w:pPr>
        <w:rPr>
          <w:rFonts w:ascii="Gill Sans MT Condensed" w:hAnsi="Gill Sans MT Condensed"/>
          <w:sz w:val="36"/>
          <w:szCs w:val="36"/>
        </w:rPr>
      </w:pPr>
    </w:p>
    <w:p w:rsidR="00116BED" w:rsidRDefault="00116BED" w:rsidP="00A37D39">
      <w:pPr>
        <w:rPr>
          <w:rFonts w:ascii="Gill Sans MT Condensed" w:hAnsi="Gill Sans MT Condensed"/>
          <w:b/>
          <w:sz w:val="40"/>
          <w:szCs w:val="40"/>
        </w:rPr>
      </w:pPr>
    </w:p>
    <w:p w:rsidR="00773E9D" w:rsidRDefault="00773E9D" w:rsidP="00773E9D">
      <w:pPr>
        <w:jc w:val="right"/>
        <w:rPr>
          <w:rFonts w:ascii="Gill Sans MT Condensed" w:hAnsi="Gill Sans MT Condensed"/>
          <w:b/>
          <w:sz w:val="40"/>
          <w:szCs w:val="40"/>
        </w:rPr>
      </w:pPr>
      <w:bookmarkStart w:id="0" w:name="_GoBack"/>
      <w:bookmarkEnd w:id="0"/>
    </w:p>
    <w:sectPr w:rsidR="0077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65" w:rsidRDefault="00501765" w:rsidP="00A37D39">
      <w:pPr>
        <w:spacing w:after="0" w:line="240" w:lineRule="auto"/>
      </w:pPr>
      <w:r>
        <w:separator/>
      </w:r>
    </w:p>
  </w:endnote>
  <w:endnote w:type="continuationSeparator" w:id="0">
    <w:p w:rsidR="00501765" w:rsidRDefault="00501765" w:rsidP="00A3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65" w:rsidRDefault="00501765" w:rsidP="00A37D39">
      <w:pPr>
        <w:spacing w:after="0" w:line="240" w:lineRule="auto"/>
      </w:pPr>
      <w:r>
        <w:separator/>
      </w:r>
    </w:p>
  </w:footnote>
  <w:footnote w:type="continuationSeparator" w:id="0">
    <w:p w:rsidR="00501765" w:rsidRDefault="00501765" w:rsidP="00A3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4D5"/>
    <w:multiLevelType w:val="hybridMultilevel"/>
    <w:tmpl w:val="63981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0C2F"/>
    <w:multiLevelType w:val="hybridMultilevel"/>
    <w:tmpl w:val="25827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05E4"/>
    <w:multiLevelType w:val="hybridMultilevel"/>
    <w:tmpl w:val="5C9C207A"/>
    <w:lvl w:ilvl="0" w:tplc="A8F42E08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E4187"/>
    <w:multiLevelType w:val="hybridMultilevel"/>
    <w:tmpl w:val="E244E754"/>
    <w:lvl w:ilvl="0" w:tplc="54E8B52C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B4CC9"/>
    <w:multiLevelType w:val="hybridMultilevel"/>
    <w:tmpl w:val="86EA3D06"/>
    <w:lvl w:ilvl="0" w:tplc="F7FE670A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74707"/>
    <w:multiLevelType w:val="hybridMultilevel"/>
    <w:tmpl w:val="ED7650A4"/>
    <w:lvl w:ilvl="0" w:tplc="BEAA2ECE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E579B"/>
    <w:multiLevelType w:val="hybridMultilevel"/>
    <w:tmpl w:val="52F61708"/>
    <w:lvl w:ilvl="0" w:tplc="34CC083C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9"/>
    <w:rsid w:val="00037F0C"/>
    <w:rsid w:val="00116BED"/>
    <w:rsid w:val="0015010A"/>
    <w:rsid w:val="00227429"/>
    <w:rsid w:val="00501765"/>
    <w:rsid w:val="00773E9D"/>
    <w:rsid w:val="007D1BC4"/>
    <w:rsid w:val="00876791"/>
    <w:rsid w:val="00901C0F"/>
    <w:rsid w:val="00A37D39"/>
    <w:rsid w:val="00A9526F"/>
    <w:rsid w:val="00D54CD7"/>
    <w:rsid w:val="00F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39"/>
  </w:style>
  <w:style w:type="paragraph" w:styleId="Footer">
    <w:name w:val="footer"/>
    <w:basedOn w:val="Normal"/>
    <w:link w:val="FooterChar"/>
    <w:uiPriority w:val="99"/>
    <w:unhideWhenUsed/>
    <w:rsid w:val="00A3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D39"/>
  </w:style>
  <w:style w:type="paragraph" w:styleId="BalloonText">
    <w:name w:val="Balloon Text"/>
    <w:basedOn w:val="Normal"/>
    <w:link w:val="BalloonTextChar"/>
    <w:uiPriority w:val="99"/>
    <w:semiHidden/>
    <w:unhideWhenUsed/>
    <w:rsid w:val="009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39"/>
  </w:style>
  <w:style w:type="paragraph" w:styleId="Footer">
    <w:name w:val="footer"/>
    <w:basedOn w:val="Normal"/>
    <w:link w:val="FooterChar"/>
    <w:uiPriority w:val="99"/>
    <w:unhideWhenUsed/>
    <w:rsid w:val="00A37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D39"/>
  </w:style>
  <w:style w:type="paragraph" w:styleId="BalloonText">
    <w:name w:val="Balloon Text"/>
    <w:basedOn w:val="Normal"/>
    <w:link w:val="BalloonTextChar"/>
    <w:uiPriority w:val="99"/>
    <w:semiHidden/>
    <w:unhideWhenUsed/>
    <w:rsid w:val="009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Korisnik</cp:lastModifiedBy>
  <cp:revision>4</cp:revision>
  <dcterms:created xsi:type="dcterms:W3CDTF">2013-02-13T20:53:00Z</dcterms:created>
  <dcterms:modified xsi:type="dcterms:W3CDTF">2013-02-13T20:55:00Z</dcterms:modified>
</cp:coreProperties>
</file>